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325E" w14:textId="66CAF85A" w:rsidR="00C94E7B" w:rsidRDefault="00E81655" w:rsidP="00C94E7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7C299B3" wp14:editId="099616A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51792" cy="402336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1792" cy="402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712BF" w14:textId="1427F87F" w:rsidR="00D422AE" w:rsidRDefault="00C94E7B" w:rsidP="00C94E7B">
      <w:r w:rsidRPr="008D4008">
        <w:rPr>
          <w:rFonts w:ascii="Times New Roman" w:hAnsi="Times New Roman" w:cs="Times New Roman"/>
          <w:b/>
          <w:bCs/>
          <w:sz w:val="24"/>
          <w:szCs w:val="24"/>
        </w:rPr>
        <w:t>Figure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2-figure </w:t>
      </w:r>
      <w:r w:rsidRPr="00474419">
        <w:rPr>
          <w:rFonts w:ascii="Times New Roman" w:hAnsi="Times New Roman" w:cs="Times New Roman"/>
          <w:b/>
          <w:bCs/>
          <w:sz w:val="24"/>
          <w:szCs w:val="24"/>
        </w:rPr>
        <w:t>supplement 2.</w:t>
      </w:r>
      <w:r w:rsidRPr="00474419">
        <w:rPr>
          <w:rFonts w:ascii="Times New Roman" w:hAnsi="Times New Roman" w:cs="Times New Roman"/>
          <w:sz w:val="24"/>
          <w:szCs w:val="24"/>
        </w:rPr>
        <w:t xml:space="preserve"> </w:t>
      </w:r>
      <w:r w:rsidRPr="0047441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8D4008">
        <w:rPr>
          <w:rFonts w:ascii="Times New Roman" w:hAnsi="Times New Roman" w:cs="Times New Roman"/>
          <w:b/>
          <w:bCs/>
          <w:sz w:val="24"/>
          <w:szCs w:val="24"/>
        </w:rPr>
        <w:t>he short 100-120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008">
        <w:rPr>
          <w:rFonts w:ascii="Times New Roman" w:hAnsi="Times New Roman" w:cs="Times New Roman"/>
          <w:b/>
          <w:bCs/>
          <w:sz w:val="24"/>
          <w:szCs w:val="24"/>
        </w:rPr>
        <w:t xml:space="preserve">kDa band in M-α-DGN KO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muscle </w:t>
      </w:r>
      <w:r w:rsidRPr="008D4008">
        <w:rPr>
          <w:rFonts w:ascii="Times New Roman" w:hAnsi="Times New Roman" w:cs="Times New Roman"/>
          <w:b/>
          <w:bCs/>
          <w:sz w:val="24"/>
          <w:szCs w:val="24"/>
        </w:rPr>
        <w:t>is matriglycan.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4008">
        <w:rPr>
          <w:rFonts w:ascii="Times New Roman" w:hAnsi="Times New Roman" w:cs="Times New Roman"/>
          <w:b/>
          <w:bCs/>
          <w:sz w:val="24"/>
          <w:szCs w:val="24"/>
        </w:rPr>
        <w:t>(A)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4008"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>munoblot analysis of total skeletal muscle from control mice after digestion with enzymes β-glucuronidase and α-xylosidase. Glycoproteins were enriched using wheat-germ agglutinin (WGA)-agarose with 10 mM EDTA and incubated overnight with β-glucuronidase (BGUS) and α-xylosidase (</w:t>
      </w:r>
      <w:proofErr w:type="spellStart"/>
      <w:r>
        <w:rPr>
          <w:rFonts w:ascii="Times New Roman" w:hAnsi="Times New Roman" w:cs="Times New Roman"/>
          <w:sz w:val="24"/>
          <w:szCs w:val="24"/>
        </w:rPr>
        <w:t>XyIS</w:t>
      </w:r>
      <w:proofErr w:type="spellEnd"/>
      <w:r>
        <w:rPr>
          <w:rFonts w:ascii="Times New Roman" w:hAnsi="Times New Roman" w:cs="Times New Roman"/>
          <w:sz w:val="24"/>
          <w:szCs w:val="24"/>
        </w:rPr>
        <w:t>). Immunoblotting was performed to detect matriglycan (IIH6), core α-DG and β-DG (AF6868), and laminin overlay before (T</w:t>
      </w:r>
      <w:r>
        <w:rPr>
          <w:rFonts w:ascii="Times New Roman" w:hAnsi="Times New Roman" w:cs="Times New Roman"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>) and after overnight digestion (T</w:t>
      </w:r>
      <w:r w:rsidRPr="00580737">
        <w:rPr>
          <w:rFonts w:ascii="Times New Roman" w:hAnsi="Times New Roman" w:cs="Times New Roman"/>
          <w:sz w:val="24"/>
          <w:szCs w:val="24"/>
          <w:vertAlign w:val="subscript"/>
        </w:rPr>
        <w:t>O/N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580737">
        <w:rPr>
          <w:rFonts w:ascii="Times New Roman" w:hAnsi="Times New Roman" w:cs="Times New Roman"/>
          <w:b/>
          <w:bCs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4008"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 xml:space="preserve">munoblot analysis of M-α-DGN KO total skeletal muscle after digestion with enzymes BGUS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XyIS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Glycoproteins were enriched using wheat-germ agglutinin (WGA)-agarose with 10 mM EDTA and incubated overnight with BGUS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XyIS</w:t>
      </w:r>
      <w:proofErr w:type="spellEnd"/>
      <w:r>
        <w:rPr>
          <w:rFonts w:ascii="Times New Roman" w:hAnsi="Times New Roman" w:cs="Times New Roman"/>
          <w:sz w:val="24"/>
          <w:szCs w:val="24"/>
        </w:rPr>
        <w:t>. Immunoblotting was performed to detect matriglycan (IIH6), core α-DG and β-DG (AF6868), and laminin overlay</w:t>
      </w:r>
      <w:r w:rsidRPr="005807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before (T</w:t>
      </w:r>
      <w:r>
        <w:rPr>
          <w:rFonts w:ascii="Times New Roman" w:hAnsi="Times New Roman" w:cs="Times New Roman"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>) and after digestion (T</w:t>
      </w:r>
      <w:r w:rsidRPr="00580737">
        <w:rPr>
          <w:rFonts w:ascii="Times New Roman" w:hAnsi="Times New Roman" w:cs="Times New Roman"/>
          <w:sz w:val="24"/>
          <w:szCs w:val="24"/>
          <w:vertAlign w:val="subscript"/>
        </w:rPr>
        <w:t>O/N</w:t>
      </w:r>
      <w:r>
        <w:rPr>
          <w:rFonts w:ascii="Times New Roman" w:hAnsi="Times New Roman" w:cs="Times New Roman"/>
          <w:sz w:val="24"/>
          <w:szCs w:val="24"/>
        </w:rPr>
        <w:t>). Molecular weight standards in kilodaltons (kDa) are shown on the left (250, 150, 100, 75, 50, 37, 25, 20, and 15).</w:t>
      </w:r>
    </w:p>
    <w:sectPr w:rsidR="00D42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7B"/>
    <w:rsid w:val="000C20D1"/>
    <w:rsid w:val="009B5994"/>
    <w:rsid w:val="00C94E7B"/>
    <w:rsid w:val="00D422AE"/>
    <w:rsid w:val="00E8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565E6"/>
  <w15:chartTrackingRefBased/>
  <w15:docId w15:val="{2B22D374-D496-49AE-A78B-AF93B3EA0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E7B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2</cp:revision>
  <dcterms:created xsi:type="dcterms:W3CDTF">2022-08-22T15:42:00Z</dcterms:created>
  <dcterms:modified xsi:type="dcterms:W3CDTF">2022-08-22T16:15:00Z</dcterms:modified>
</cp:coreProperties>
</file>